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28" w:rsidRPr="0094496C" w:rsidRDefault="00C62F28" w:rsidP="0094496C">
      <w:pPr>
        <w:pStyle w:val="Default"/>
        <w:spacing w:after="120" w:line="276" w:lineRule="auto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Oświadczenie uczestników </w:t>
      </w:r>
      <w:r w:rsidR="0094496C">
        <w:rPr>
          <w:b/>
          <w:iCs/>
          <w:color w:val="auto"/>
        </w:rPr>
        <w:t>Mikołajkowych Zawodów Pływackich</w:t>
      </w:r>
    </w:p>
    <w:p w:rsidR="00C62F28" w:rsidRPr="003D7F36" w:rsidRDefault="00C62F28" w:rsidP="00474E4C">
      <w:pPr>
        <w:pStyle w:val="Default"/>
        <w:spacing w:after="120" w:line="276" w:lineRule="auto"/>
        <w:jc w:val="both"/>
        <w:rPr>
          <w:i/>
          <w:iCs/>
          <w:color w:val="auto"/>
        </w:rPr>
      </w:pPr>
      <w:r w:rsidRPr="003D7F36">
        <w:rPr>
          <w:i/>
          <w:iCs/>
          <w:color w:val="auto"/>
        </w:rPr>
        <w:t>Mając na względzie potrzebę ochr</w:t>
      </w:r>
      <w:r>
        <w:rPr>
          <w:i/>
          <w:iCs/>
          <w:color w:val="auto"/>
        </w:rPr>
        <w:t>ony zdrowia osób przebywających</w:t>
      </w:r>
      <w:r w:rsidRPr="003D7F36">
        <w:rPr>
          <w:i/>
          <w:iCs/>
          <w:color w:val="auto"/>
        </w:rPr>
        <w:t xml:space="preserve"> na terenach </w:t>
      </w:r>
      <w:r>
        <w:rPr>
          <w:i/>
          <w:iCs/>
          <w:color w:val="auto"/>
        </w:rPr>
        <w:t xml:space="preserve">obiektów sportowych </w:t>
      </w:r>
      <w:r w:rsidR="0094496C">
        <w:rPr>
          <w:i/>
          <w:iCs/>
          <w:color w:val="auto"/>
        </w:rPr>
        <w:t>CSR OLIMPIC</w:t>
      </w:r>
      <w:r w:rsidRPr="003D7F36">
        <w:rPr>
          <w:i/>
          <w:iCs/>
          <w:color w:val="auto"/>
        </w:rPr>
        <w:t xml:space="preserve">, świadomy niebezpieczeństwa związanego </w:t>
      </w:r>
      <w:r>
        <w:rPr>
          <w:i/>
          <w:iCs/>
          <w:color w:val="auto"/>
        </w:rPr>
        <w:t xml:space="preserve">z </w:t>
      </w:r>
      <w:r w:rsidRPr="003D7F36">
        <w:rPr>
          <w:i/>
          <w:iCs/>
          <w:color w:val="auto"/>
        </w:rPr>
        <w:t xml:space="preserve">trwającym stanem epidemii </w:t>
      </w:r>
      <w:r>
        <w:rPr>
          <w:i/>
          <w:iCs/>
          <w:color w:val="auto"/>
        </w:rPr>
        <w:t xml:space="preserve">spowodowanej przez wirusa </w:t>
      </w:r>
      <w:r w:rsidRPr="003D7F36">
        <w:rPr>
          <w:i/>
          <w:iCs/>
          <w:color w:val="auto"/>
        </w:rPr>
        <w:t xml:space="preserve">SARS-CoV-2 i rozprzestrzeniania się choroby zakaźnej u ludzi, wywołanej tym wirusem, </w:t>
      </w:r>
      <w:r>
        <w:rPr>
          <w:i/>
          <w:iCs/>
          <w:color w:val="auto"/>
        </w:rPr>
        <w:t>zarazem wyrażając chęć</w:t>
      </w:r>
      <w:r w:rsidRPr="003D7F36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uczestniczenia w </w:t>
      </w:r>
      <w:r w:rsidR="0094496C">
        <w:rPr>
          <w:i/>
          <w:iCs/>
          <w:color w:val="auto"/>
        </w:rPr>
        <w:t>Mikołajkowych Zawodach Pływackich</w:t>
      </w:r>
      <w:r>
        <w:rPr>
          <w:i/>
          <w:iCs/>
          <w:color w:val="auto"/>
        </w:rPr>
        <w:t xml:space="preserve"> </w:t>
      </w:r>
      <w:r w:rsidRPr="009E5372">
        <w:rPr>
          <w:b/>
          <w:i/>
          <w:iCs/>
          <w:color w:val="auto"/>
        </w:rPr>
        <w:t>organizowanych</w:t>
      </w:r>
      <w:r>
        <w:rPr>
          <w:i/>
          <w:iCs/>
          <w:color w:val="auto"/>
        </w:rPr>
        <w:t xml:space="preserve"> przez </w:t>
      </w:r>
      <w:r w:rsidR="005938FF">
        <w:rPr>
          <w:i/>
          <w:iCs/>
          <w:color w:val="auto"/>
        </w:rPr>
        <w:t xml:space="preserve">Samorządowe Centrum Kultury, </w:t>
      </w:r>
      <w:r w:rsidR="0094496C">
        <w:rPr>
          <w:i/>
          <w:iCs/>
          <w:color w:val="auto"/>
        </w:rPr>
        <w:t>Sportu</w:t>
      </w:r>
      <w:r w:rsidR="005938FF">
        <w:rPr>
          <w:i/>
          <w:iCs/>
          <w:color w:val="auto"/>
        </w:rPr>
        <w:t xml:space="preserve"> i Czytelnictwa</w:t>
      </w:r>
      <w:r w:rsidR="0094496C">
        <w:rPr>
          <w:i/>
          <w:iCs/>
          <w:color w:val="auto"/>
        </w:rPr>
        <w:t xml:space="preserve"> w Strawczynie </w:t>
      </w:r>
      <w:r w:rsidRPr="003D7F36">
        <w:rPr>
          <w:i/>
          <w:iCs/>
          <w:color w:val="auto"/>
        </w:rPr>
        <w:t>oświadczam, że:</w:t>
      </w:r>
    </w:p>
    <w:p w:rsidR="00C62F28" w:rsidRDefault="00C62F28" w:rsidP="00474E4C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474E4C">
        <w:rPr>
          <w:iCs/>
          <w:color w:val="auto"/>
        </w:rPr>
        <w:t xml:space="preserve">Wyrażam zgodę na poddanie się wszelkim zasadom bezpieczeństwa oraz rygorom sanitarnym obowiązującym na terenie obiektu sportowego mającym na celu zapobieżenie rozprzestrzeniania się wirusa </w:t>
      </w:r>
      <w:r w:rsidRPr="00474E4C">
        <w:rPr>
          <w:i/>
          <w:iCs/>
          <w:color w:val="auto"/>
        </w:rPr>
        <w:t xml:space="preserve">SARS-CoV-2 </w:t>
      </w:r>
      <w:r w:rsidRPr="00474E4C">
        <w:rPr>
          <w:iCs/>
          <w:color w:val="auto"/>
        </w:rPr>
        <w:t xml:space="preserve"> </w:t>
      </w:r>
    </w:p>
    <w:p w:rsidR="00C62F28" w:rsidRPr="009E5372" w:rsidRDefault="00C62F28" w:rsidP="00474E4C">
      <w:pPr>
        <w:pStyle w:val="Default"/>
        <w:numPr>
          <w:ilvl w:val="0"/>
          <w:numId w:val="1"/>
        </w:numPr>
        <w:spacing w:after="120" w:line="276" w:lineRule="auto"/>
        <w:jc w:val="both"/>
        <w:rPr>
          <w:iCs/>
          <w:color w:val="auto"/>
        </w:rPr>
      </w:pPr>
      <w:r w:rsidRPr="009E5372">
        <w:rPr>
          <w:iCs/>
          <w:color w:val="auto"/>
        </w:rPr>
        <w:t xml:space="preserve">Rozumiem, że pomimo podjętych środków bezpieczeństwa przez </w:t>
      </w:r>
      <w:r w:rsidR="0094496C">
        <w:rPr>
          <w:iCs/>
          <w:color w:val="auto"/>
        </w:rPr>
        <w:t>SCKiS</w:t>
      </w:r>
      <w:r w:rsidRPr="009E5372">
        <w:rPr>
          <w:iCs/>
          <w:color w:val="auto"/>
        </w:rPr>
        <w:t xml:space="preserve"> mających na celu maksymalne ograniczenie ryzyka zakażenia wirusem  </w:t>
      </w:r>
      <w:r w:rsidRPr="009E5372">
        <w:rPr>
          <w:i/>
          <w:iCs/>
          <w:color w:val="auto"/>
        </w:rPr>
        <w:t xml:space="preserve">SARS-CoV-2, </w:t>
      </w:r>
      <w:r w:rsidRPr="009E5372">
        <w:rPr>
          <w:iCs/>
          <w:color w:val="auto"/>
        </w:rPr>
        <w:t>ryzyko to nadal istnieje;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Mając na względzie potrzebę ochrony zdrowia osób przebywających w budynkach i na terenach orga</w:t>
      </w:r>
      <w:r w:rsidR="0094496C">
        <w:rPr>
          <w:color w:val="auto"/>
          <w:sz w:val="23"/>
          <w:szCs w:val="23"/>
        </w:rPr>
        <w:t xml:space="preserve">nizowanych zawodów przez </w:t>
      </w:r>
      <w:r w:rsidR="005938FF">
        <w:rPr>
          <w:color w:val="auto"/>
          <w:sz w:val="23"/>
          <w:szCs w:val="23"/>
        </w:rPr>
        <w:t>SCK</w:t>
      </w:r>
      <w:r w:rsidR="0094496C">
        <w:rPr>
          <w:color w:val="auto"/>
          <w:sz w:val="23"/>
          <w:szCs w:val="23"/>
        </w:rPr>
        <w:t>S</w:t>
      </w:r>
      <w:r w:rsidR="005938FF">
        <w:rPr>
          <w:color w:val="auto"/>
          <w:sz w:val="23"/>
          <w:szCs w:val="23"/>
        </w:rPr>
        <w:t>iC</w:t>
      </w:r>
      <w:r>
        <w:rPr>
          <w:color w:val="auto"/>
          <w:sz w:val="23"/>
          <w:szCs w:val="23"/>
        </w:rPr>
        <w:t xml:space="preserve">, w załączeniu przekazuję odpowiedzi na następujące pytania: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</w:p>
    <w:p w:rsidR="00C62F28" w:rsidRDefault="0094496C" w:rsidP="00474E4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62F28">
        <w:rPr>
          <w:b/>
          <w:bCs/>
          <w:color w:val="auto"/>
          <w:sz w:val="23"/>
          <w:szCs w:val="23"/>
        </w:rPr>
        <w:t xml:space="preserve">. Czy ma Pani / Pan jakiekolwiek objawy infekcji górnych dróg oddechowych ze szczególnym uwzględnieniem takich objawów jak kaszel, duszność oraz gorączka?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:rsidR="00C62F28" w:rsidRDefault="0094496C" w:rsidP="00474E4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</w:t>
      </w:r>
      <w:r w:rsidR="00C62F28">
        <w:rPr>
          <w:b/>
          <w:bCs/>
          <w:color w:val="auto"/>
          <w:sz w:val="23"/>
          <w:szCs w:val="23"/>
        </w:rPr>
        <w:t xml:space="preserve">. Czy w ciągu ostatnich 14 dni miała Pani / miał Pan kontakt z kimś, kto jest podejrzewany lub zdiagnozowany jako przypadek zakażenia wirusem SARS-CoV-2?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wskazać, czy była Pani poddana / był Pan poddany testowi na obecność wirusa SARS-CoV-2 i jaki jest jego wynik: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</w:t>
      </w:r>
    </w:p>
    <w:p w:rsidR="00C62F28" w:rsidRDefault="0094496C" w:rsidP="00474E4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</w:t>
      </w:r>
      <w:r w:rsidR="00C62F28">
        <w:rPr>
          <w:b/>
          <w:bCs/>
          <w:color w:val="auto"/>
          <w:sz w:val="23"/>
          <w:szCs w:val="23"/>
        </w:rPr>
        <w:t xml:space="preserve">. Czy zdiagnozowano u Pani / Pana przypadek zakażenia wirusem SARS-CoV-2?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C62F28" w:rsidRDefault="0094496C" w:rsidP="00474E4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</w:t>
      </w:r>
      <w:r w:rsidR="00C62F28">
        <w:rPr>
          <w:b/>
          <w:bCs/>
          <w:color w:val="auto"/>
          <w:sz w:val="23"/>
          <w:szCs w:val="23"/>
        </w:rPr>
        <w:t xml:space="preserve">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</w:p>
    <w:p w:rsidR="00C62F28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 </w:t>
      </w:r>
    </w:p>
    <w:p w:rsidR="00C62F28" w:rsidRPr="0094496C" w:rsidRDefault="00C62F28" w:rsidP="00474E4C">
      <w:pPr>
        <w:pStyle w:val="Default"/>
        <w:rPr>
          <w:i/>
          <w:iCs/>
          <w:color w:val="auto"/>
          <w:sz w:val="20"/>
          <w:szCs w:val="22"/>
        </w:rPr>
      </w:pPr>
      <w:r w:rsidRPr="0094496C">
        <w:rPr>
          <w:i/>
          <w:iCs/>
          <w:color w:val="auto"/>
          <w:sz w:val="20"/>
          <w:szCs w:val="22"/>
        </w:rPr>
        <w:t xml:space="preserve">(imię i nazwisko) </w:t>
      </w:r>
    </w:p>
    <w:p w:rsidR="00C62F28" w:rsidRDefault="00C62F28" w:rsidP="00474E4C">
      <w:pPr>
        <w:pStyle w:val="Default"/>
        <w:rPr>
          <w:color w:val="auto"/>
          <w:sz w:val="22"/>
          <w:szCs w:val="22"/>
        </w:rPr>
      </w:pPr>
    </w:p>
    <w:p w:rsidR="0094496C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:rsidR="00C62F28" w:rsidRPr="0094496C" w:rsidRDefault="00C62F28" w:rsidP="00474E4C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2"/>
          <w:szCs w:val="22"/>
        </w:rPr>
        <w:t xml:space="preserve">(data i podpis uczestnika ,  w przypadku osoby niepełnoletniej podpis opiekuna prawnego) </w:t>
      </w:r>
    </w:p>
    <w:p w:rsidR="00C62F28" w:rsidRPr="00B03010" w:rsidRDefault="00C62F28" w:rsidP="00474E4C">
      <w:pPr>
        <w:pStyle w:val="Default"/>
        <w:rPr>
          <w:i/>
          <w:iCs/>
          <w:color w:val="auto"/>
          <w:sz w:val="16"/>
          <w:szCs w:val="16"/>
        </w:rPr>
      </w:pPr>
    </w:p>
    <w:p w:rsidR="00C62F28" w:rsidRDefault="00C62F28" w:rsidP="00474E4C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Ze względu na obecną sytuację epidemiologiczną dotyczącą wirusa SARS-CoV-2 zaleca się, aby podczas przebywania na terenach zawodów  organizowanych przez </w:t>
      </w:r>
      <w:r w:rsidR="005938FF">
        <w:rPr>
          <w:i/>
          <w:iCs/>
          <w:color w:val="auto"/>
          <w:sz w:val="23"/>
          <w:szCs w:val="23"/>
        </w:rPr>
        <w:t>SCK</w:t>
      </w:r>
      <w:r w:rsidR="0094496C">
        <w:rPr>
          <w:i/>
          <w:iCs/>
          <w:color w:val="auto"/>
          <w:sz w:val="23"/>
          <w:szCs w:val="23"/>
        </w:rPr>
        <w:t>S</w:t>
      </w:r>
      <w:r w:rsidR="005938FF">
        <w:rPr>
          <w:i/>
          <w:iCs/>
          <w:color w:val="auto"/>
          <w:sz w:val="23"/>
          <w:szCs w:val="23"/>
        </w:rPr>
        <w:t>iC</w:t>
      </w:r>
      <w:bookmarkStart w:id="0" w:name="_GoBack"/>
      <w:bookmarkEnd w:id="0"/>
      <w:r>
        <w:rPr>
          <w:i/>
          <w:iCs/>
          <w:color w:val="auto"/>
          <w:sz w:val="23"/>
          <w:szCs w:val="23"/>
        </w:rPr>
        <w:t xml:space="preserve">: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zachować bezpieczną odległość (1-1,5m) od innych osób,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:rsidR="00C62F28" w:rsidRDefault="00C62F28" w:rsidP="00474E4C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preferować komunikację za pośrednictwem środków zdalnej komunikacji, </w:t>
      </w:r>
    </w:p>
    <w:p w:rsidR="00C62F28" w:rsidRDefault="00C62F28" w:rsidP="00474E4C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zgromadzeń i skupisk większej liczby osób. </w:t>
      </w:r>
    </w:p>
    <w:p w:rsidR="00C62F28" w:rsidRDefault="00C62F28" w:rsidP="00474E4C"/>
    <w:p w:rsidR="00C62F28" w:rsidRDefault="00C62F28">
      <w:r>
        <w:t>Bez oryginału oświadczenia nie będzie możliwości uczestniczenia w zawodach dotyczy to zawodników, trenerów</w:t>
      </w:r>
      <w:r w:rsidR="0094496C">
        <w:t>/opiekunów</w:t>
      </w:r>
      <w:r>
        <w:t xml:space="preserve"> jak i sędziów.</w:t>
      </w:r>
    </w:p>
    <w:sectPr w:rsidR="00C62F28" w:rsidSect="00944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7338"/>
      <w:pgMar w:top="851" w:right="1134" w:bottom="567" w:left="130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9B" w:rsidRDefault="00144A9B" w:rsidP="009E5372">
      <w:pPr>
        <w:spacing w:after="0" w:line="240" w:lineRule="auto"/>
      </w:pPr>
      <w:r>
        <w:separator/>
      </w:r>
    </w:p>
  </w:endnote>
  <w:endnote w:type="continuationSeparator" w:id="0">
    <w:p w:rsidR="00144A9B" w:rsidRDefault="00144A9B" w:rsidP="009E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38FF">
      <w:rPr>
        <w:noProof/>
      </w:rPr>
      <w:t>2</w:t>
    </w:r>
    <w:r>
      <w:fldChar w:fldCharType="end"/>
    </w:r>
  </w:p>
  <w:p w:rsidR="00C62F28" w:rsidRDefault="00C62F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9B" w:rsidRDefault="00144A9B" w:rsidP="009E5372">
      <w:pPr>
        <w:spacing w:after="0" w:line="240" w:lineRule="auto"/>
      </w:pPr>
      <w:r>
        <w:separator/>
      </w:r>
    </w:p>
  </w:footnote>
  <w:footnote w:type="continuationSeparator" w:id="0">
    <w:p w:rsidR="00144A9B" w:rsidRDefault="00144A9B" w:rsidP="009E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28" w:rsidRDefault="00C62F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EC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4C"/>
    <w:rsid w:val="00120018"/>
    <w:rsid w:val="00144A9B"/>
    <w:rsid w:val="001A51E6"/>
    <w:rsid w:val="00375334"/>
    <w:rsid w:val="003D7F36"/>
    <w:rsid w:val="00474E4C"/>
    <w:rsid w:val="0054737F"/>
    <w:rsid w:val="005938FF"/>
    <w:rsid w:val="005D0F6D"/>
    <w:rsid w:val="007A3FE9"/>
    <w:rsid w:val="00882E3D"/>
    <w:rsid w:val="008D3C12"/>
    <w:rsid w:val="0094496C"/>
    <w:rsid w:val="009E5372"/>
    <w:rsid w:val="00B03010"/>
    <w:rsid w:val="00B159F9"/>
    <w:rsid w:val="00C21339"/>
    <w:rsid w:val="00C35B8E"/>
    <w:rsid w:val="00C47D12"/>
    <w:rsid w:val="00C62F28"/>
    <w:rsid w:val="00DC5FBC"/>
    <w:rsid w:val="00ED5153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5A063-4683-4AF7-8F46-EBCCA28B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E4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74E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9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53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5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i oświadczenie osób uczestniczących w zawodach siatkówki plażowej PWZPS w 2020</vt:lpstr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i oświadczenie osób uczestniczących w zawodach siatkówki plażowej PWZPS w 2020</dc:title>
  <dc:subject/>
  <dc:creator>pwzps</dc:creator>
  <cp:keywords/>
  <dc:description/>
  <cp:lastModifiedBy>sckis strawczyn</cp:lastModifiedBy>
  <cp:revision>2</cp:revision>
  <dcterms:created xsi:type="dcterms:W3CDTF">2021-11-17T14:34:00Z</dcterms:created>
  <dcterms:modified xsi:type="dcterms:W3CDTF">2021-11-17T14:34:00Z</dcterms:modified>
</cp:coreProperties>
</file>